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25" w:rsidRDefault="00F00925" w:rsidP="00F00925">
      <w:pPr>
        <w:pStyle w:val="a6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Муниципальное казенное дошкольное образовательное  учреждение</w:t>
      </w:r>
    </w:p>
    <w:p w:rsidR="00F00925" w:rsidRDefault="00F00925" w:rsidP="00F00925">
      <w:pPr>
        <w:pStyle w:val="a6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«</w:t>
      </w:r>
      <w:proofErr w:type="spellStart"/>
      <w:r>
        <w:rPr>
          <w:rFonts w:ascii="Times New Roman" w:hAnsi="Times New Roman"/>
          <w:sz w:val="40"/>
        </w:rPr>
        <w:t>Батлухский</w:t>
      </w:r>
      <w:proofErr w:type="spellEnd"/>
      <w:r>
        <w:rPr>
          <w:rFonts w:ascii="Times New Roman" w:hAnsi="Times New Roman"/>
          <w:sz w:val="40"/>
        </w:rPr>
        <w:t xml:space="preserve"> детский сад »</w:t>
      </w:r>
    </w:p>
    <w:p w:rsidR="00F00925" w:rsidRPr="00F00925" w:rsidRDefault="00F00925" w:rsidP="00F00925">
      <w:pPr>
        <w:pStyle w:val="a6"/>
        <w:jc w:val="center"/>
        <w:rPr>
          <w:rFonts w:ascii="Times New Roman" w:hAnsi="Times New Roman"/>
          <w:sz w:val="40"/>
        </w:rPr>
      </w:pPr>
    </w:p>
    <w:p w:rsidR="00F00925" w:rsidRPr="00F00925" w:rsidRDefault="00F00925" w:rsidP="00F00925">
      <w:pPr>
        <w:jc w:val="center"/>
        <w:rPr>
          <w:rFonts w:ascii="Times New Roman" w:hAnsi="Times New Roman" w:cs="Times New Roman"/>
          <w:b/>
          <w:color w:val="FF0000"/>
          <w:sz w:val="96"/>
          <w:szCs w:val="56"/>
        </w:rPr>
      </w:pPr>
      <w:r w:rsidRPr="00F00925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56"/>
        </w:rPr>
        <w:t>Конспект</w:t>
      </w:r>
      <w:r w:rsidRPr="00F00925">
        <w:rPr>
          <w:rFonts w:ascii="Times New Roman" w:hAnsi="Times New Roman" w:cs="Times New Roman"/>
          <w:b/>
          <w:color w:val="FF0000"/>
          <w:sz w:val="96"/>
          <w:szCs w:val="56"/>
        </w:rPr>
        <w:t xml:space="preserve"> занятия</w:t>
      </w:r>
    </w:p>
    <w:p w:rsidR="00F00925" w:rsidRDefault="00F00925" w:rsidP="00F00925">
      <w:pPr>
        <w:jc w:val="center"/>
        <w:rPr>
          <w:rFonts w:ascii="Times New Roman" w:hAnsi="Times New Roman" w:cs="Times New Roman"/>
          <w:sz w:val="72"/>
          <w:szCs w:val="72"/>
        </w:rPr>
      </w:pPr>
      <w:r w:rsidRPr="00771D42">
        <w:rPr>
          <w:rFonts w:ascii="Times New Roman" w:hAnsi="Times New Roman" w:cs="Times New Roman"/>
          <w:color w:val="0070C0"/>
          <w:sz w:val="72"/>
          <w:szCs w:val="72"/>
        </w:rPr>
        <w:t>Тема:</w:t>
      </w:r>
      <w:r w:rsidRPr="00771D42">
        <w:rPr>
          <w:rFonts w:ascii="Times New Roman" w:hAnsi="Times New Roman" w:cs="Times New Roman"/>
          <w:sz w:val="72"/>
          <w:szCs w:val="72"/>
        </w:rPr>
        <w:t xml:space="preserve"> </w:t>
      </w:r>
    </w:p>
    <w:p w:rsidR="00F00925" w:rsidRPr="00F00925" w:rsidRDefault="00F00925" w:rsidP="00F00925">
      <w:pPr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48"/>
        </w:rPr>
      </w:pPr>
      <w:r w:rsidRPr="00F00925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48"/>
        </w:rPr>
        <w:t xml:space="preserve">«Знакомство детей </w:t>
      </w:r>
    </w:p>
    <w:p w:rsidR="00F00925" w:rsidRPr="006B463B" w:rsidRDefault="00F00925" w:rsidP="006B463B">
      <w:pPr>
        <w:jc w:val="center"/>
        <w:rPr>
          <w:rFonts w:ascii="Times New Roman" w:hAnsi="Times New Roman" w:cs="Times New Roman"/>
          <w:b/>
          <w:i/>
          <w:color w:val="FF0000"/>
          <w:sz w:val="96"/>
          <w:szCs w:val="72"/>
        </w:rPr>
      </w:pPr>
      <w:r w:rsidRPr="00F00925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48"/>
        </w:rPr>
        <w:t>с республикой Дагестан»</w:t>
      </w:r>
    </w:p>
    <w:p w:rsidR="00F00925" w:rsidRPr="006B463B" w:rsidRDefault="00F00925" w:rsidP="006B463B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воспитатель</w:t>
      </w:r>
      <w:r w:rsidRPr="00771D42">
        <w:rPr>
          <w:rFonts w:ascii="Times New Roman" w:hAnsi="Times New Roman" w:cs="Times New Roman"/>
          <w:sz w:val="52"/>
          <w:szCs w:val="52"/>
        </w:rPr>
        <w:t xml:space="preserve">: </w:t>
      </w:r>
      <w:r w:rsidR="006B463B" w:rsidRPr="006B463B">
        <w:rPr>
          <w:rFonts w:ascii="Times New Roman" w:hAnsi="Times New Roman" w:cs="Times New Roman"/>
          <w:sz w:val="44"/>
          <w:szCs w:val="28"/>
        </w:rPr>
        <w:t>Магомедова Х. А</w:t>
      </w:r>
      <w:r w:rsidRPr="006B463B">
        <w:rPr>
          <w:rFonts w:ascii="Times New Roman" w:hAnsi="Times New Roman" w:cs="Times New Roman"/>
          <w:sz w:val="144"/>
          <w:szCs w:val="52"/>
        </w:rPr>
        <w:t>.</w:t>
      </w:r>
    </w:p>
    <w:p w:rsidR="00F00925" w:rsidRDefault="00F00925" w:rsidP="00F0092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00925" w:rsidRDefault="00F00925" w:rsidP="00F0092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00925" w:rsidRDefault="00F00925" w:rsidP="00F0092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00925" w:rsidRPr="00771D42" w:rsidRDefault="00F00925" w:rsidP="00F00925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00925" w:rsidRPr="00F00925" w:rsidRDefault="00F00925" w:rsidP="00F0092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71D42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17</w:t>
      </w:r>
      <w:r w:rsidRPr="00771D42">
        <w:rPr>
          <w:rFonts w:ascii="Times New Roman" w:hAnsi="Times New Roman" w:cs="Times New Roman"/>
          <w:b/>
          <w:sz w:val="36"/>
          <w:szCs w:val="36"/>
          <w:u w:val="single"/>
        </w:rPr>
        <w:t>__г.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D32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Конспект занятия «Знакомство детей средней группы с республикой Дагестан»</w:t>
      </w:r>
    </w:p>
    <w:p w:rsidR="005D32D2" w:rsidRPr="005D32D2" w:rsidRDefault="005D32D2" w:rsidP="005D32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(средняя группа)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дать понятие о том, что человек – это главное богатство нашей страны.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- воспитание чувства патриотизма.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- познакомить с символикой Республики Дагестан.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 к занятию: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Фотографии с изображением животного, растительного мира, символикой Республики.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Занятие: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1. Приветствие в кругу.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Настал Новый день. Ребята, посмотрите друг на друга, улыбнитесь и подумайте: как хорошо, что мы сегодня здесь все вместе. Мы спокойны, добры, приветливы и ласковы.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Ты улыбкой, как солнышком брызни,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Выходя из ворот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по утру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Понимаешь, у каждого в жизни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Предостаточно будет забот.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Разве любы нам хмурые лица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Или чья-то сердитая речь?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Ты улыбкой сумей поделиться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И ответную искру зажечь.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Ребята, я дарю вам свою улыбку. Поделитесь и вы своими улыбками друг с другом, ощутите тепло и свет, радость и счастье.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с мячом.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Ребята, а давайте с вами поиграем. Я буду бросать вам мяч, а вы должны ответить на вопрос: «Где мы живем?».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детей: в городе, в Москве, в квартире, в доме, на земле, на улице, в России.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Воспитатель: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Вы все абсолютно правы. Все это наша Родина. Россия очень большая страна, но понятие Родина всегда закладывается с малой родины- с того места, где мы живём, где ты родился и вырос. Мы с вами Россияне. Наша страна сильна дружбой разных народов, её населяющих. А народов этих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очень много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>. Русские, чуваши, мордва, башкиры, татары, чукчи и т.д. Каждый народ говорит на своем языке, имеет свою историю, культуру, традиции. У каждого народа свои песни, сказки, национальные костюмы, танцы. Но у всех у нас одна Родина – Россия.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Сегодня мы познакомимся с республикой Дагестан (показ картинки).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Дагестан означает «страна гор» (тюркское «</w:t>
      </w:r>
      <w:proofErr w:type="spellStart"/>
      <w:r w:rsidRPr="005D32D2">
        <w:rPr>
          <w:rFonts w:ascii="Times New Roman" w:eastAsia="Times New Roman" w:hAnsi="Times New Roman" w:cs="Times New Roman"/>
          <w:sz w:val="24"/>
          <w:szCs w:val="24"/>
        </w:rPr>
        <w:t>даг-гора</w:t>
      </w:r>
      <w:proofErr w:type="spellEnd"/>
      <w:r w:rsidRPr="005D32D2">
        <w:rPr>
          <w:rFonts w:ascii="Times New Roman" w:eastAsia="Times New Roman" w:hAnsi="Times New Roman" w:cs="Times New Roman"/>
          <w:sz w:val="24"/>
          <w:szCs w:val="24"/>
        </w:rPr>
        <w:t>», персидское «стан» - страна, земля).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Этот таинственный край издревле славится своим гостеприимством, богатством обычаев, красотой горных пейзажей.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Вот как о нём писали поэты: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Мой Дагестан неописуем.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Как ты прекрасен, словно рай!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О, Дагестан, ты словно сказка,</w:t>
      </w:r>
    </w:p>
    <w:p w:rsidR="005D32D2" w:rsidRPr="005D32D2" w:rsidRDefault="005D32D2" w:rsidP="005D32D2">
      <w:pPr>
        <w:spacing w:before="100" w:beforeAutospacing="1" w:after="100" w:afterAutospacing="1" w:line="240" w:lineRule="auto"/>
        <w:ind w:left="1029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Чудесный, горный, милый край!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Как у всех республик, у Дагестана есть свой флаг (он 3-х </w:t>
      </w:r>
      <w:proofErr w:type="spellStart"/>
      <w:r w:rsidRPr="005D32D2">
        <w:rPr>
          <w:rFonts w:ascii="Times New Roman" w:eastAsia="Times New Roman" w:hAnsi="Times New Roman" w:cs="Times New Roman"/>
          <w:sz w:val="24"/>
          <w:szCs w:val="24"/>
        </w:rPr>
        <w:t>цветный</w:t>
      </w:r>
      <w:proofErr w:type="spellEnd"/>
      <w:r w:rsidRPr="005D32D2">
        <w:rPr>
          <w:rFonts w:ascii="Times New Roman" w:eastAsia="Times New Roman" w:hAnsi="Times New Roman" w:cs="Times New Roman"/>
          <w:sz w:val="24"/>
          <w:szCs w:val="24"/>
        </w:rPr>
        <w:t>) (показ флага).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Зелёный – обозначает жизнь, изобилие Дагестанской земли.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32D2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– цвет моря. Он символизирует красоту и величие Дагестанского народа.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Красный – это мужество и храбрость населения страны гор.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А какого цвета наш российский флаг и что обозначают эти цвета?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Правильно ребята.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Синяя полоса – это синева неба, рек, морей, озёр (небо и верность).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Красная полоса – это цвет огня, солнца, тепла, радости (огонь и отвага).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Белая полоса – обозначает мир и чистоту.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А так же у Дагестана есть свой герб.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А что такое герб, кто знает?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Воспитатель: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Герб – это отличительный знак государства, изображаемый на флагах, монетах, печатях (показ картинки герба Москвы и Дагестана).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Видите, какие разные флаги и гербы у разных государств. Поэтому они все не похожи друг на друга.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На территории Дагестана проживает много разных народностей – аварцы, русские, азербайджанцы, чеченцы и др.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А на каком языке мы с вами разговариваем?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Значит мы с вами кто?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Правильно – Россияне. А вот людей живущих в Дагестане называют – </w:t>
      </w: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дагестанцами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Дагестан расположен на западном берегу Каспийского моря. В республике много гор. (Показ картинки).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В Дагестане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очень много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рек.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Самые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крупные – это </w:t>
      </w: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Терек, Сулак, Самур. 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>Реки широко используются в народном хозяйстве республики.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Как вы думаете ребята, для чего нужны реки?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Правильно. В реках добывают рыбу: форель, кутум, сазан, лещ, окунь и много других. Поэтому очень развито рыбное хозяйство. Украшением Южного Дагестана считается Самур – лиановый лес, где растут огромные деревья, высокая, доходящая до пояса трава.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В лесу растут: дуб, ольха, тополь, клен, грецкий орех, ясень и рядом яблоня, груша, кизил, фундук.</w:t>
      </w:r>
      <w:proofErr w:type="gramEnd"/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Одним из красивейших мест Дагестана считается </w:t>
      </w:r>
      <w:proofErr w:type="spellStart"/>
      <w:r w:rsidRPr="005D32D2">
        <w:rPr>
          <w:rFonts w:ascii="Times New Roman" w:eastAsia="Times New Roman" w:hAnsi="Times New Roman" w:cs="Times New Roman"/>
          <w:sz w:val="24"/>
          <w:szCs w:val="24"/>
        </w:rPr>
        <w:t>Сулакский</w:t>
      </w:r>
      <w:proofErr w:type="spell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каньон и возникшее здесь огромное водохранилище.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В республике очень богат и разнообразен растительный и животный мир: 300 видов птиц, 89 разных диких животных. Как вы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думаете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дети, какие животные здесь есть? Здесь обитают такие животные как: хомяк, антилопа. В лесах водятся: рысь, барсук, дикая коза, кабаны. Но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самая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распространенное копытное животное это – </w:t>
      </w: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тур.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Из птиц здесь встречаются: орел – </w:t>
      </w:r>
      <w:proofErr w:type="spellStart"/>
      <w:r w:rsidRPr="005D32D2">
        <w:rPr>
          <w:rFonts w:ascii="Times New Roman" w:eastAsia="Times New Roman" w:hAnsi="Times New Roman" w:cs="Times New Roman"/>
          <w:sz w:val="24"/>
          <w:szCs w:val="24"/>
        </w:rPr>
        <w:t>курганник</w:t>
      </w:r>
      <w:proofErr w:type="spellEnd"/>
      <w:r w:rsidRPr="005D32D2">
        <w:rPr>
          <w:rFonts w:ascii="Times New Roman" w:eastAsia="Times New Roman" w:hAnsi="Times New Roman" w:cs="Times New Roman"/>
          <w:sz w:val="24"/>
          <w:szCs w:val="24"/>
        </w:rPr>
        <w:t>, дрофа, перепел, фазан, рябчик, тетерев.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Есть водоплавающие птицы: утки, гуси, лебеди, цапли. А еще можно увидеть чаек, филинов и сов.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Физминутка</w:t>
      </w:r>
      <w:proofErr w:type="spellEnd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>   Мы по городу шагаем (идут по кругу)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                          То, что видим, называем (образуют пары)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 Светофоры и машины, (поворот головы вправо)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            Ярмарки и магазины (поворот головы влево)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                          Скверы, улицы, мосты (взмах левой, правой рук)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 И деревья, и кусты (поднять руки вверх и опустить).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современном быту у аварцев устойчиво сохраняются древние традиции: прочность, крепость семьи, уважение к старшим, родственные связи.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Обязательны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соседская взаимопомощь и гостеприимство.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В России гостей встречают хлебом и солью, пирогами, а вот традиционная пища аварцев – проста: хлебная лепешка, брынза (это такой белый сыр), мясо. А еще аварцы любят печь из теста различные сладости, пельмени. И вот одно из них называется: </w:t>
      </w:r>
      <w:proofErr w:type="spellStart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хинкал</w:t>
      </w:r>
      <w:proofErr w:type="spellEnd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– это большие пельмени, и </w:t>
      </w:r>
      <w:proofErr w:type="spellStart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курзе</w:t>
      </w:r>
      <w:proofErr w:type="spellEnd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>– крупные пельмени. А также дагестанцы любят печь гуду – пироги. Из сладкого дагестанцы предпочитают халву – липкое изделие с орехами.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(Показ картинки).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Дагестан называют заповедником народных промыслов, краем замечательных мастеров.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Здесь издавна получили широкое и повсеместное развитие самые различные виды ремесел: художественная обработка металла, резьба по камню и дереву, гончарное производство, ковроткачество, узорное вязание и золотошвейное дело (показ картинки).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Аул </w:t>
      </w:r>
      <w:proofErr w:type="spellStart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Кубачи</w:t>
      </w:r>
      <w:proofErr w:type="spellEnd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наменит своими мастерами. Веками здесь вырабатывалась своя техника насечки и чеканки по драгоценным металлам. Изделия </w:t>
      </w:r>
      <w:proofErr w:type="spellStart"/>
      <w:r w:rsidRPr="005D32D2">
        <w:rPr>
          <w:rFonts w:ascii="Times New Roman" w:eastAsia="Times New Roman" w:hAnsi="Times New Roman" w:cs="Times New Roman"/>
          <w:sz w:val="24"/>
          <w:szCs w:val="24"/>
        </w:rPr>
        <w:t>кубачинцев</w:t>
      </w:r>
      <w:proofErr w:type="spell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– оружие, медная утварь (посуда, сосуды для воды), конская сбруя. Разнообразные женские украшения были оформлены гравировкой, серебряной или медной проволокой, рисунком. Аварские изделия славятся строгостью оформления, изяществом и художественным вкусом.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Ребята, а как Вы думаете, какую одежду носят люди в Дагестане?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(Ответы детей).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У всех народов есть свои национальные костюмы. У нас в России, это сарафан, расшитый золотыми нитями, и кокошник, а у мужчин – косоворотка (рубашка).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А вот традиционный костюм аварки состоит из широких прямых штанов, платья – рубахи и верхней распашной одежды с двойными рукавами, короткой или длинной.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Обувью служили вязаные или войлочные сапоги, кожаные чувяки с мягкой подошвой или туфли. На аварки носят </w:t>
      </w:r>
      <w:proofErr w:type="spellStart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чохто</w:t>
      </w:r>
      <w:proofErr w:type="spellEnd"/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- головной убор, а сверху укутываются в легкое покрывало или большой платок. Для украшения </w:t>
      </w:r>
      <w:proofErr w:type="spellStart"/>
      <w:r w:rsidRPr="005D32D2">
        <w:rPr>
          <w:rFonts w:ascii="Times New Roman" w:eastAsia="Times New Roman" w:hAnsi="Times New Roman" w:cs="Times New Roman"/>
          <w:sz w:val="24"/>
          <w:szCs w:val="24"/>
        </w:rPr>
        <w:t>чохкто</w:t>
      </w:r>
      <w:proofErr w:type="spell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использовались: бисер, монеты, ажурные бляшки.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А мужчины носят </w:t>
      </w: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>папахи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(головной убор), а на плечи надевают </w:t>
      </w:r>
      <w:r w:rsidRPr="005D32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бурку </w:t>
      </w:r>
      <w:r w:rsidRPr="005D32D2">
        <w:rPr>
          <w:rFonts w:ascii="Times New Roman" w:eastAsia="Times New Roman" w:hAnsi="Times New Roman" w:cs="Times New Roman"/>
          <w:sz w:val="24"/>
          <w:szCs w:val="24"/>
        </w:rPr>
        <w:t>(накидку из овечьей шерсти.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На ногах, у них сапоги (показ картинки).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Красивые костюмы?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А как Вы думаете, тяжело шить такую одежду, и кто ее придумал.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lastRenderedPageBreak/>
        <w:t>Каждый народ, создавая национальный костюм, стремился сделать его самым красивым, ведь такую одежду надевали в старину только по праздникам.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Ребята, как Вы думаете, есть ли у народа Дагестана свои </w:t>
      </w:r>
      <w:hyperlink r:id="rId5" w:history="1">
        <w:r w:rsidRPr="005D32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</w:t>
        </w:r>
      </w:hyperlink>
      <w:r w:rsidRPr="005D32D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Каждый народ сочиняет свои сказки и передает их из поколения в поколение.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Какие Вы знаете сказки? Назовите их!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Все сказки похожи одна на другую.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Как Вы думаете, чем?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Ответы детей.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Да, названия у сказок разные, но в них добро побеждает зло. Они учат людей мужеству, справедливости, щедрости, высмеивают зло, жадность, глупость.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Сказки всех народов России очень добрые, много хороших слов в них сказано про настоящую дружбу. Поэтому народы России так крепко дружат между собой, живут рядом друг с другом </w:t>
      </w:r>
      <w:proofErr w:type="gramStart"/>
      <w:r w:rsidRPr="005D32D2">
        <w:rPr>
          <w:rFonts w:ascii="Times New Roman" w:eastAsia="Times New Roman" w:hAnsi="Times New Roman" w:cs="Times New Roman"/>
          <w:sz w:val="24"/>
          <w:szCs w:val="24"/>
        </w:rPr>
        <w:t>много лет, никогда стараются</w:t>
      </w:r>
      <w:proofErr w:type="gramEnd"/>
      <w:r w:rsidRPr="005D32D2">
        <w:rPr>
          <w:rFonts w:ascii="Times New Roman" w:eastAsia="Times New Roman" w:hAnsi="Times New Roman" w:cs="Times New Roman"/>
          <w:sz w:val="24"/>
          <w:szCs w:val="24"/>
        </w:rPr>
        <w:t xml:space="preserve"> не ссориться, приходят друг другу на помощь.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Ребята, сегодня мы с вами познакомились с Дагестаном.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Что вы узнали нового?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Что вам больше всего понравилось?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Вы хотели бы побывать в Дагестане?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На этом наше занятие окончено.</w:t>
      </w:r>
    </w:p>
    <w:p w:rsidR="005D32D2" w:rsidRPr="005D32D2" w:rsidRDefault="005D32D2" w:rsidP="005D32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2D2">
        <w:rPr>
          <w:rFonts w:ascii="Times New Roman" w:eastAsia="Times New Roman" w:hAnsi="Times New Roman" w:cs="Times New Roman"/>
          <w:sz w:val="24"/>
          <w:szCs w:val="24"/>
        </w:rPr>
        <w:t>На следующих занятиях мы познакомимся с дагестанскими сказками и нарисуем к ним рисунки.</w:t>
      </w:r>
    </w:p>
    <w:p w:rsidR="00A24094" w:rsidRDefault="00A24094"/>
    <w:sectPr w:rsidR="00A24094" w:rsidSect="00C3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2D2"/>
    <w:rsid w:val="0010221F"/>
    <w:rsid w:val="005D32D2"/>
    <w:rsid w:val="006B463B"/>
    <w:rsid w:val="00A24094"/>
    <w:rsid w:val="00C34FB4"/>
    <w:rsid w:val="00F0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B4"/>
  </w:style>
  <w:style w:type="paragraph" w:styleId="1">
    <w:name w:val="heading 1"/>
    <w:basedOn w:val="a"/>
    <w:link w:val="10"/>
    <w:uiPriority w:val="9"/>
    <w:qFormat/>
    <w:rsid w:val="005D3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32D2"/>
    <w:rPr>
      <w:b/>
      <w:bCs/>
    </w:rPr>
  </w:style>
  <w:style w:type="character" w:styleId="a5">
    <w:name w:val="Hyperlink"/>
    <w:basedOn w:val="a0"/>
    <w:uiPriority w:val="99"/>
    <w:semiHidden/>
    <w:unhideWhenUsed/>
    <w:rsid w:val="005D32D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009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0092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hcolonoc.ru/conspect/3707-konspekt-zanyatiya-dagestanskaya-skazka-khrabryj-malchi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DC69F-332C-4EB7-9746-33728600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1256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7</cp:revision>
  <cp:lastPrinted>2019-08-18T19:49:00Z</cp:lastPrinted>
  <dcterms:created xsi:type="dcterms:W3CDTF">2017-12-18T19:42:00Z</dcterms:created>
  <dcterms:modified xsi:type="dcterms:W3CDTF">2019-08-18T19:51:00Z</dcterms:modified>
</cp:coreProperties>
</file>