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27" w:rsidRPr="00B74D54" w:rsidRDefault="00B74D54" w:rsidP="00B74D5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74D54">
        <w:rPr>
          <w:rFonts w:ascii="Times New Roman" w:hAnsi="Times New Roman" w:cs="Times New Roman"/>
          <w:b/>
          <w:sz w:val="32"/>
          <w:szCs w:val="28"/>
        </w:rPr>
        <w:t>План</w:t>
      </w:r>
    </w:p>
    <w:p w:rsidR="00B74D54" w:rsidRPr="00B74D54" w:rsidRDefault="00B74D54" w:rsidP="00B74D5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74D54">
        <w:rPr>
          <w:rFonts w:ascii="Times New Roman" w:hAnsi="Times New Roman" w:cs="Times New Roman"/>
          <w:b/>
          <w:sz w:val="32"/>
          <w:szCs w:val="28"/>
        </w:rPr>
        <w:t>мероприятий,  посвященных празднованию 100-летия со дня образования ДАССР.</w:t>
      </w:r>
    </w:p>
    <w:tbl>
      <w:tblPr>
        <w:tblW w:w="10348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63"/>
        <w:gridCol w:w="2542"/>
        <w:gridCol w:w="2976"/>
      </w:tblGrid>
      <w:tr w:rsidR="00B74D54" w:rsidRPr="00B74D54" w:rsidTr="00B74D54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№</w:t>
            </w:r>
          </w:p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proofErr w:type="gramStart"/>
            <w:r w:rsidRPr="00B74D54">
              <w:rPr>
                <w:rStyle w:val="20"/>
                <w:rFonts w:eastAsiaTheme="minorEastAsia"/>
                <w:sz w:val="22"/>
              </w:rPr>
              <w:t>п</w:t>
            </w:r>
            <w:proofErr w:type="gramEnd"/>
            <w:r w:rsidRPr="00B74D54">
              <w:rPr>
                <w:rStyle w:val="20"/>
                <w:rFonts w:eastAsiaTheme="minorEastAsia"/>
                <w:sz w:val="22"/>
              </w:rPr>
              <w:t>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0"/>
                <w:rFonts w:eastAsiaTheme="minorEastAsia"/>
                <w:sz w:val="22"/>
              </w:rPr>
              <w:t>Наименование мероприятий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0"/>
                <w:rFonts w:eastAsiaTheme="minorEastAsia"/>
                <w:sz w:val="22"/>
              </w:rPr>
              <w:t>Сроки</w:t>
            </w:r>
          </w:p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0"/>
                <w:rFonts w:eastAsiaTheme="minorEastAsia"/>
                <w:sz w:val="22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0"/>
                <w:rFonts w:eastAsiaTheme="minorEastAsia"/>
                <w:sz w:val="22"/>
              </w:rPr>
              <w:t>Ответственные</w:t>
            </w:r>
          </w:p>
        </w:tc>
      </w:tr>
      <w:tr w:rsidR="00B74D54" w:rsidRPr="00B74D54" w:rsidTr="00B74D54">
        <w:trPr>
          <w:trHeight w:hRule="exact"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Impact75pt"/>
                <w:rFonts w:ascii="Times New Roman" w:hAnsi="Times New Roman" w:cs="Times New Roman"/>
                <w:sz w:val="22"/>
              </w:rPr>
              <w:t>1</w:t>
            </w:r>
            <w:r w:rsidRPr="00B74D54">
              <w:rPr>
                <w:rStyle w:val="2CordiaUPC18pt"/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Составить план мероприятий, посвященных празднованию 100-летия со дня образования ДАССР.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К 10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D54" w:rsidRPr="00B74D54" w:rsidRDefault="00AA2EA7" w:rsidP="00B74D54">
            <w:pPr>
              <w:rPr>
                <w:rFonts w:ascii="Times New Roman" w:hAnsi="Times New Roman" w:cs="Times New Roman"/>
              </w:rPr>
            </w:pPr>
            <w:r>
              <w:rPr>
                <w:rStyle w:val="295pt"/>
                <w:rFonts w:eastAsia="CordiaUPC"/>
                <w:b w:val="0"/>
                <w:bCs w:val="0"/>
                <w:sz w:val="22"/>
              </w:rPr>
              <w:t>руководитель</w:t>
            </w:r>
            <w:r w:rsidR="00B74D54"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 xml:space="preserve"> школы</w:t>
            </w:r>
          </w:p>
        </w:tc>
      </w:tr>
      <w:tr w:rsidR="00B74D54" w:rsidRPr="00B74D54" w:rsidTr="00B74D54">
        <w:trPr>
          <w:trHeight w:hRule="exact"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D54" w:rsidRPr="00B74D54" w:rsidRDefault="00B74D54" w:rsidP="00AA2EA7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Оформить тематические стенды «100-летие со дня образования ДАССР»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4D54" w:rsidRPr="00B74D54" w:rsidRDefault="00B74D54" w:rsidP="00AA2EA7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 xml:space="preserve">Декабрь-январь по плану воспитательной работы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D54" w:rsidRPr="00B74D54" w:rsidRDefault="00AA2EA7" w:rsidP="00B74D54">
            <w:pPr>
              <w:rPr>
                <w:rFonts w:ascii="Times New Roman" w:hAnsi="Times New Roman" w:cs="Times New Roman"/>
              </w:rPr>
            </w:pPr>
            <w:r>
              <w:rPr>
                <w:rStyle w:val="295pt"/>
                <w:rFonts w:eastAsia="CordiaUPC"/>
                <w:b w:val="0"/>
                <w:bCs w:val="0"/>
                <w:sz w:val="22"/>
              </w:rPr>
              <w:t>воспитатели</w:t>
            </w:r>
          </w:p>
        </w:tc>
      </w:tr>
      <w:tr w:rsidR="00B74D54" w:rsidRPr="00B74D54" w:rsidTr="00B74D54">
        <w:trPr>
          <w:trHeight w:hRule="exact"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Школьный конкурс оформления классного уголка, посвященного юбилею ДАССР «Родина моя».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4D54" w:rsidRPr="00B74D54" w:rsidRDefault="00B74D54" w:rsidP="00B74D54">
            <w:pPr>
              <w:rPr>
                <w:rFonts w:ascii="Times New Roman" w:hAnsi="Times New Roman" w:cs="Times New Roman"/>
              </w:rPr>
            </w:pPr>
            <w:r>
              <w:rPr>
                <w:rStyle w:val="295pt"/>
                <w:rFonts w:eastAsia="CordiaUPC"/>
                <w:b w:val="0"/>
                <w:bCs w:val="0"/>
                <w:sz w:val="22"/>
              </w:rPr>
              <w:t>Январь 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D54" w:rsidRPr="00B74D54" w:rsidRDefault="00AA2EA7" w:rsidP="00B74D54">
            <w:pPr>
              <w:rPr>
                <w:rFonts w:ascii="Times New Roman" w:hAnsi="Times New Roman" w:cs="Times New Roman"/>
              </w:rPr>
            </w:pPr>
            <w:r>
              <w:rPr>
                <w:rStyle w:val="295pt"/>
                <w:rFonts w:eastAsia="CordiaUPC"/>
                <w:b w:val="0"/>
                <w:bCs w:val="0"/>
                <w:sz w:val="22"/>
              </w:rPr>
              <w:t>воспитатели</w:t>
            </w:r>
          </w:p>
        </w:tc>
      </w:tr>
      <w:tr w:rsidR="00AA2EA7" w:rsidRPr="00B74D54" w:rsidTr="002B1D85">
        <w:trPr>
          <w:trHeight w:hRule="exact"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EA7" w:rsidRPr="00B74D54" w:rsidRDefault="00AA2EA7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EA7" w:rsidRPr="00B74D54" w:rsidRDefault="00AA2EA7" w:rsidP="00AA2EA7">
            <w:pPr>
              <w:rPr>
                <w:rFonts w:ascii="Times New Roman" w:hAnsi="Times New Roman" w:cs="Times New Roman"/>
              </w:rPr>
            </w:pPr>
            <w:r>
              <w:rPr>
                <w:rStyle w:val="295pt"/>
                <w:rFonts w:eastAsia="CordiaUPC"/>
                <w:b w:val="0"/>
                <w:bCs w:val="0"/>
                <w:sz w:val="22"/>
              </w:rPr>
              <w:t>Провести классные часы</w:t>
            </w:r>
            <w:proofErr w:type="gramStart"/>
            <w:r>
              <w:rPr>
                <w:rStyle w:val="295pt"/>
                <w:rFonts w:eastAsia="CordiaUPC"/>
                <w:b w:val="0"/>
                <w:bCs w:val="0"/>
                <w:sz w:val="22"/>
              </w:rPr>
              <w:t xml:space="preserve"> ,</w:t>
            </w:r>
            <w:proofErr w:type="gramEnd"/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 xml:space="preserve"> посвященные юбилею.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EA7" w:rsidRPr="00B74D54" w:rsidRDefault="00AA2EA7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С 20 января по графику классных часов.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EA7" w:rsidRPr="00B74D54" w:rsidRDefault="00AA2EA7" w:rsidP="00B74D54">
            <w:pPr>
              <w:rPr>
                <w:rFonts w:ascii="Times New Roman" w:hAnsi="Times New Roman" w:cs="Times New Roman"/>
              </w:rPr>
            </w:pPr>
            <w:r>
              <w:rPr>
                <w:rStyle w:val="295pt"/>
                <w:rFonts w:eastAsia="CordiaUPC"/>
                <w:b w:val="0"/>
                <w:bCs w:val="0"/>
                <w:sz w:val="22"/>
              </w:rPr>
              <w:t>воспитатели</w:t>
            </w:r>
          </w:p>
        </w:tc>
      </w:tr>
      <w:tr w:rsidR="00AA2EA7" w:rsidRPr="00B74D54" w:rsidTr="000739F3">
        <w:trPr>
          <w:trHeight w:hRule="exact"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EA7" w:rsidRPr="00B74D54" w:rsidRDefault="00AA2EA7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5.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EA7" w:rsidRPr="00B74D54" w:rsidRDefault="00AA2EA7" w:rsidP="00AA2EA7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Провести тематический вечер по творчеству одного из народных поэтов Дагестана (по выбору) (на аварском языке)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EA7" w:rsidRPr="00B74D54" w:rsidRDefault="00AA2EA7" w:rsidP="00B74D54">
            <w:pPr>
              <w:rPr>
                <w:rFonts w:ascii="Times New Roman" w:hAnsi="Times New Roman" w:cs="Times New Roman"/>
              </w:rPr>
            </w:pPr>
            <w:r>
              <w:rPr>
                <w:rStyle w:val="295pt"/>
                <w:rFonts w:eastAsia="CordiaUPC"/>
                <w:b w:val="0"/>
                <w:bCs w:val="0"/>
                <w:sz w:val="22"/>
              </w:rPr>
              <w:t>30</w:t>
            </w: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 xml:space="preserve">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EA7" w:rsidRPr="00B74D54" w:rsidRDefault="00AA2EA7" w:rsidP="00B74D54">
            <w:pPr>
              <w:rPr>
                <w:rFonts w:ascii="Times New Roman" w:hAnsi="Times New Roman" w:cs="Times New Roman"/>
              </w:rPr>
            </w:pPr>
            <w:r>
              <w:rPr>
                <w:rStyle w:val="295pt"/>
                <w:rFonts w:eastAsia="CordiaUPC"/>
                <w:b w:val="0"/>
                <w:bCs w:val="0"/>
                <w:sz w:val="22"/>
              </w:rPr>
              <w:t>воспитатели литературы</w:t>
            </w:r>
          </w:p>
        </w:tc>
      </w:tr>
      <w:tr w:rsidR="00AA2EA7" w:rsidRPr="00B74D54" w:rsidTr="000739F3">
        <w:trPr>
          <w:trHeight w:hRule="exact"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EA7" w:rsidRPr="00B74D54" w:rsidRDefault="00AA2EA7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6.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2EA7" w:rsidRPr="00B74D54" w:rsidRDefault="00AA2EA7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Провести торжественные линейки, посвященные юбилею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EA7" w:rsidRPr="00B74D54" w:rsidRDefault="00AA2EA7" w:rsidP="00B74D54">
            <w:pPr>
              <w:rPr>
                <w:rFonts w:ascii="Times New Roman" w:hAnsi="Times New Roman" w:cs="Times New Roman"/>
              </w:rPr>
            </w:pPr>
            <w:r w:rsidRPr="00B74D54">
              <w:rPr>
                <w:rStyle w:val="295pt"/>
                <w:rFonts w:eastAsia="CordiaUPC"/>
                <w:b w:val="0"/>
                <w:bCs w:val="0"/>
                <w:sz w:val="22"/>
              </w:rPr>
              <w:t>20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EA7" w:rsidRPr="00B74D54" w:rsidRDefault="00AA2EA7" w:rsidP="00B74D54">
            <w:pPr>
              <w:rPr>
                <w:rFonts w:ascii="Times New Roman" w:hAnsi="Times New Roman" w:cs="Times New Roman"/>
              </w:rPr>
            </w:pPr>
            <w:r>
              <w:rPr>
                <w:rStyle w:val="295pt"/>
                <w:rFonts w:eastAsia="CordiaUPC"/>
                <w:b w:val="0"/>
                <w:bCs w:val="0"/>
                <w:sz w:val="22"/>
              </w:rPr>
              <w:t>воспитатели</w:t>
            </w:r>
          </w:p>
        </w:tc>
      </w:tr>
    </w:tbl>
    <w:p w:rsidR="00B74D54" w:rsidRDefault="00B74D54" w:rsidP="00B74D5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74D54" w:rsidRPr="00B74D54" w:rsidRDefault="00B74D54" w:rsidP="00B74D5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B74D54" w:rsidRPr="00B74D54" w:rsidSect="00C1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4D54"/>
    <w:rsid w:val="00AA2EA7"/>
    <w:rsid w:val="00B74D54"/>
    <w:rsid w:val="00C1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74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5pt">
    <w:name w:val="Основной текст (2) + 9;5 pt;Не полужирный"/>
    <w:basedOn w:val="2"/>
    <w:rsid w:val="00B74D54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0">
    <w:name w:val="Основной текст (2)"/>
    <w:basedOn w:val="2"/>
    <w:rsid w:val="00B74D5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Impact75pt">
    <w:name w:val="Основной текст (2) + Impact;7;5 pt;Не полужирный"/>
    <w:basedOn w:val="2"/>
    <w:rsid w:val="00B74D54"/>
    <w:rPr>
      <w:rFonts w:ascii="Impact" w:eastAsia="Impact" w:hAnsi="Impact" w:cs="Impact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CordiaUPC18pt">
    <w:name w:val="Основной текст (2) + CordiaUPC;18 pt;Не полужирный"/>
    <w:basedOn w:val="2"/>
    <w:rsid w:val="00B74D54"/>
    <w:rPr>
      <w:rFonts w:ascii="CordiaUPC" w:eastAsia="CordiaUPC" w:hAnsi="CordiaUPC" w:cs="CordiaUPC"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8pt">
    <w:name w:val="Основной текст (2) + 8 pt;Не полужирный"/>
    <w:basedOn w:val="2"/>
    <w:rsid w:val="00B74D54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B7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УВР</cp:lastModifiedBy>
  <cp:revision>2</cp:revision>
  <dcterms:created xsi:type="dcterms:W3CDTF">2021-01-11T06:11:00Z</dcterms:created>
  <dcterms:modified xsi:type="dcterms:W3CDTF">2021-01-11T06:11:00Z</dcterms:modified>
</cp:coreProperties>
</file>